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3BFA" w:rsidRPr="007F0B3A" w:rsidP="001D3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BFA" w:rsidRPr="007F0B3A" w:rsidP="001D3BF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5-0339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/2004/2026</w:t>
      </w:r>
    </w:p>
    <w:p w:rsidR="001D3BFA" w:rsidRPr="007F0B3A" w:rsidP="001D3BF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1D3BFA" w:rsidRPr="007F0B3A" w:rsidP="001D3BF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1D3BFA" w:rsidRPr="007F0B3A" w:rsidP="001D3BF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BFA" w:rsidRPr="007F0B3A" w:rsidP="001D3BF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14 апреля 2026 года                                                                             город Нефтеюганск</w:t>
      </w:r>
    </w:p>
    <w:p w:rsidR="001D3BFA" w:rsidRPr="007F0B3A" w:rsidP="001D3B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BFA" w:rsidRPr="007F0B3A" w:rsidP="001D3BF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 – Югры Постовалова Т.П. (628309, ХМАО-Югра, г. Нефтеюганск, 1 мкр-н, дом 30), </w:t>
      </w:r>
    </w:p>
    <w:p w:rsidR="001D3BFA" w:rsidRPr="007F0B3A" w:rsidP="001D3BF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дело об административном правон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арушении в отношении:</w:t>
      </w:r>
    </w:p>
    <w:p w:rsidR="001D3BFA" w:rsidRPr="007F0B3A" w:rsidP="001D3BF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0B3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Ахмедханова </w:t>
      </w:r>
      <w:r w:rsidRPr="007F0B3A" w:rsidR="007F0B3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Р.Ц.</w:t>
      </w:r>
      <w:r w:rsidRPr="007F0B3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, </w:t>
      </w:r>
      <w:r w:rsidRPr="007F0B3A" w:rsidR="007F0B3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***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уроженца </w:t>
      </w:r>
      <w:r w:rsidRPr="007F0B3A" w:rsidR="007F0B3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***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работающего </w:t>
      </w:r>
      <w:r w:rsidRPr="007F0B3A" w:rsidR="007F0B3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***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зарегистрированного и проживающего по адресу: </w:t>
      </w:r>
      <w:r w:rsidRPr="007F0B3A" w:rsidR="007F0B3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***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1D3BFA" w:rsidRPr="007F0B3A" w:rsidP="001D3BF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3 ст. 19.24 Кодекса Российской Федерации об административных правонарушениях,</w:t>
      </w:r>
    </w:p>
    <w:p w:rsidR="001D3BFA" w:rsidRPr="007F0B3A" w:rsidP="001D3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1D3BFA" w:rsidRPr="007F0B3A" w:rsidP="001D3BFA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 представленного мировому судье протокола об административном 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правонарушении </w:t>
      </w:r>
      <w:r w:rsidRPr="007F0B3A" w:rsidR="007F0B3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***</w:t>
      </w:r>
      <w:r w:rsidRPr="007F0B3A" w:rsidR="007F0B3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 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15.03.2026 следует, что 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ar-SA"/>
        </w:rPr>
        <w:t>12.03.2026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час. 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мин. выявлено, что Ахмедханов Р.Ц.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проживающий по адресу: </w:t>
      </w:r>
      <w:r w:rsidRPr="007F0B3A" w:rsidR="007F0B3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***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которого 08.02.2021 решением Сургутского го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родского суда ХМАО-Югры 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установлен административный надзор, а также 12.02.2026 Нефтеюганский районным судом ХМАО-Югры установлено дополнительное ограничение 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запрета пребывания вне жилого помещения, являющегося местом его жительства с 21:00 час. до 0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6:00 час., при этом Ахмедханов Р.Ц. допустил не выполнение обязанностей требования п. 3 ч. 1 ст. 4 ФЗ №64 от 06.04.2011 «Об административном надзоре за лицами, освобожденными из мест лишения свободы», а именно 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ar-SA"/>
        </w:rPr>
        <w:t>12.03.2026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час. 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мин. находился вне жил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 помещения, являющегося его местом жительства, а находился на работе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Данное бездействие не содержит уголовно наказуемого деяния.</w:t>
      </w:r>
    </w:p>
    <w:p w:rsidR="001D3BFA" w:rsidRPr="007F0B3A" w:rsidP="001D3BFA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рассмотрения дела </w:t>
      </w:r>
      <w:r w:rsidRPr="007F0B3A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Ахмедханов Р.Ц. 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вину не признал, пояснил, что действительно не находился дома с 22 часов </w:t>
      </w:r>
      <w:r w:rsidRPr="007F0B3A" w:rsidR="000905E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6, поскольку был на работе по заданию заказчика 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ночное время согласно договора № </w:t>
      </w:r>
      <w:r w:rsidRPr="007F0B3A" w:rsidR="007F0B3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***</w:t>
      </w:r>
      <w:r w:rsidRPr="007F0B3A" w:rsidR="007F0B3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 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возмездного оказания услуг от 12.01.2026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Дополнил также, что другое место работы ему сложно найти и он не хотел бы терять работу, поскольку именно работа позволяет ему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сойти с пути исправления, зарабатывать денежные средства законным путем.</w:t>
      </w:r>
    </w:p>
    <w:p w:rsidR="001D3BFA" w:rsidRPr="007F0B3A" w:rsidP="001D3BFA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заслушав Ахмедханова Р.Ц., исследовал следующие материалы дела: </w:t>
      </w:r>
    </w:p>
    <w:p w:rsidR="001D3BFA" w:rsidRPr="007F0B3A" w:rsidP="001D3BFA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протокол об административном правонарушении </w:t>
      </w:r>
      <w:r w:rsidRPr="007F0B3A" w:rsidR="007F0B3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***</w:t>
      </w:r>
      <w:r w:rsidRPr="007F0B3A" w:rsidR="007F0B3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 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15.03.2026 следует, что </w:t>
      </w:r>
      <w:r w:rsidRPr="007F0B3A" w:rsidR="000905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12.03.2026 в 01 час. 30 мин. 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выявлено, что Ахмедханов Р.Ц., проживающий по адресу: </w:t>
      </w:r>
      <w:r w:rsidRPr="007F0B3A" w:rsidR="007F0B3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***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отношении которого 08.02.2021 решением Сургутского городского суда ХМАО-Югры установлен административный надзор, а также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12.02.2026 Нефтеюганский районным судом ХМАО-Югры установлено дополнительное ограничение в виде запрета пребывания вне жилого помещения, являющегося местом его жительства с 21:00 час. до 06:00 час., при этом Ахмедханов Р.Ц. допустил не выполнение обязанно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стей требования п. 3 ч. 1 ст. 4 ФЗ №64 от 06.04.2011 «Об административном надзоре за лицами, освобожденными из мест лишения свободы», а именно </w:t>
      </w:r>
      <w:r w:rsidRPr="007F0B3A" w:rsidR="00090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12.03.2026 в 01 час. 30 мин. 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находился вне жилого помещения, являющегося его местом жительства, а находился на ра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боте. Данное бездействие не содержит уголовно наказуемого деяния. Ахмедханов Р.Ц. с протоколом ознакомлен, не согласен, права, предусмотренные ст. 25.1 КоАП РФ и ст. 51 Конституции РФ разъяснены;</w:t>
      </w:r>
    </w:p>
    <w:p w:rsidR="001D3BFA" w:rsidRPr="007F0B3A" w:rsidP="001D3BFA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объяснение Ахмедханова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Р.Ц.  от 15.03.2026, согласно которому он двери не открыл, так как находился на работе; </w:t>
      </w:r>
    </w:p>
    <w:p w:rsidR="001D3BFA" w:rsidRPr="007F0B3A" w:rsidP="001D3BFA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копию решения Сургутского городского суда ХМАО-Югры от 08.02.2021, вступившего в законную силу 24.02.2024, согласно которому в отношении Ахмедханова Р.Ц. установлен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административный надзор на срок 8 лет, с установлением административного ограничения, в том числе, в виде запрета пребывания вне жилого помещения, являющегося его местом жительства, в период времени с 22 часов 00 минут до 06 часов 00 минут каждых суток, з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а исключением случаев, связанных с исполнением трудовых обязанностей;</w:t>
      </w:r>
    </w:p>
    <w:p w:rsidR="001D3BFA" w:rsidRPr="007F0B3A" w:rsidP="001D3BFA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решения Нефтеюганского районного суда ХМАО-Югры от 12.02.2026, вступившего в законную силу 28.02.2026, которым установлены дополнительные ограничения, в частности установлен запр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 пребывания вне жилого помещения, являющегося его местом жительства, в период времени с 21 часов 00 минут до 06 часов 00 минут каждых суток.</w:t>
      </w:r>
    </w:p>
    <w:p w:rsidR="001D3BFA" w:rsidRPr="007F0B3A" w:rsidP="001D3BFA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установлены дополнительные ограничения, касающиеся времени запрета пребывания вне жилого помещени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я, являющегося местом жительства поднадзорного лица, в частности период времени с 22 часов 00 минут до 06 часов 00 минут каждых суток изменен с 21 часов 00 минут до 06 часов 00 минут каждых суток, иные вопросы при рассмотрении дополнительных ограничений не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обсуждались.</w:t>
      </w:r>
    </w:p>
    <w:p w:rsidR="001D3BFA" w:rsidRPr="007F0B3A" w:rsidP="001D3BFA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копию письма генерального директора </w:t>
      </w:r>
      <w:r w:rsidRPr="007F0B3A" w:rsidR="007F0B3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***</w:t>
      </w:r>
      <w:r w:rsidRPr="007F0B3A" w:rsidR="007F0B3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 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которого следует, что Ахмедканов Р.Ц. 08.03.2026, 11.03.2026 и 12.03.2026 находился во вторую смену с 18 час. до 06 час. В обоснование представил путевые листы.</w:t>
      </w:r>
    </w:p>
    <w:p w:rsidR="001D3BFA" w:rsidRPr="007F0B3A" w:rsidP="001D3BFA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- к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опию путевого листа </w:t>
      </w:r>
      <w:r w:rsidRPr="007F0B3A" w:rsidR="007F0B3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***</w:t>
      </w:r>
      <w:r w:rsidRPr="007F0B3A" w:rsidR="007F0B3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 </w:t>
      </w:r>
      <w:r w:rsidRPr="007F0B3A" w:rsidR="002B5A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.03.2026, согласно которому Ахмедканов Р.Ц. находился на работе в ночн</w:t>
      </w:r>
      <w:r w:rsidRPr="007F0B3A" w:rsidR="002B5AC3">
        <w:rPr>
          <w:rFonts w:ascii="Times New Roman" w:eastAsia="Times New Roman" w:hAnsi="Times New Roman" w:cs="Times New Roman"/>
          <w:sz w:val="24"/>
          <w:szCs w:val="24"/>
          <w:lang w:eastAsia="ru-RU"/>
        </w:rPr>
        <w:t>ую смену с 18 час. по 06 час. 12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.03.2026.</w:t>
      </w:r>
    </w:p>
    <w:p w:rsidR="001D3BFA" w:rsidRPr="007F0B3A" w:rsidP="001D3BF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 Федерального закона от 06 апреля 2011 года № 64-ФЗ «Об административном надзоре за лицами, ос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вобожденными из мест лишения свободы»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и общественных интересов устанавливается административный надзор. </w:t>
      </w:r>
    </w:p>
    <w:p w:rsidR="001D3BFA" w:rsidRPr="007F0B3A" w:rsidP="001D3BF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3 ч. 1 ст. 4 Закона N 64-ФЗ в отношении поднадзорного лица может быть установлено такое административное ограничение, как запрещение пребывания вне жилого или иного помещения,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являющегося местом жительства либо пребывания поднадзорного лица, в определенное время суток, в виде обязательной  явки один раз в месяц  в  орган  внутренних  дел   по  месту  жительства   для регистрации и т.п.</w:t>
      </w:r>
    </w:p>
    <w:p w:rsidR="001D3BFA" w:rsidRPr="007F0B3A" w:rsidP="001D3BF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19.24 КоАП РФ установлена адм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инистративная 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ержат уголовно наказуемого деяния.</w:t>
      </w:r>
    </w:p>
    <w:p w:rsidR="001D3BFA" w:rsidRPr="007F0B3A" w:rsidP="001D3BF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повторное в течение одного года совершение административного правонарушения, предусмотренного ч. 1 ст. 19.24 КоАП РФ, если эти действия (бездействие) не содержат уголовно наказуемого деяния, наступает административная 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ответственность, установленная ч. 3 данной статьи.</w:t>
      </w:r>
    </w:p>
    <w:p w:rsidR="001D3BFA" w:rsidRPr="007F0B3A" w:rsidP="001D3BF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Конституционное право на труд в Российской Федерации закреплено в статье 37 Конституции РФ.</w:t>
      </w:r>
    </w:p>
    <w:p w:rsidR="001D3BFA" w:rsidRPr="007F0B3A" w:rsidP="001D3BF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статья 37 Конституции РФ устанавливает, что труд свободен, каждый имеет право свободно распоряжаться своими 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способностями к труду, выбирать род деятельности и профессию. Принудительный труд запрещён.</w:t>
      </w:r>
    </w:p>
    <w:p w:rsidR="001D3BFA" w:rsidRPr="007F0B3A" w:rsidP="001D3BF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позиции Верховного Суда Российской Федерации, выраженной в п. 8 Постановления Пленума ВС РФ № 40 гот 22 декабря 2022 г. «О некоторых вопросах, возникающих 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судебной практике при рассмотрении дел об административных правонарушениях, связанных с несоблюдением административных ограничений, устанавливаемых при административном надзоре»  привлечение к административной ответственности за несоблюдение указанных ад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министративных ограничений осуществляется при отсутствии у поднадзорного лица умысла уклониться от административного надзора, самовольно покинув место своего жительства, пребывания или фактического нахождения. При этом об отсутствии умысла может, в частнос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ти, свидетельствовать соблюдение поднадзорным лицом иных установленных ему судом административных ограничений, а также выполнение обязанностей, возложенных на него Законом об административном надзоре.</w:t>
      </w:r>
    </w:p>
    <w:p w:rsidR="001D3BFA" w:rsidRPr="007F0B3A" w:rsidP="001D3BF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 учетом установленного правового регули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рования институт административного надзора как правовой инструмент, обеспечивающий предупреждение совершения преступлений и иных правонарушений со стороны лиц, освобожденных из мест лишения свободы и имеющих непогашенную и неснятую судимость, а также оказа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на этих лиц индивидуального профилактического воздействия, был восстановлен в российской 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правовой системе Федеральным законом от 06.04.2011 N 64-ФЗ "Об административном надзоре за лицами, освобожденными из мест лишения свободы". </w:t>
      </w:r>
    </w:p>
    <w:p w:rsidR="001D3BFA" w:rsidRPr="007F0B3A" w:rsidP="001D3BF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Административное огран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ичение не является наказанием за совершение противоправного деяния, влекущего административную или уголовную ответственность, а выражается в мере, направленной на недопущение совершения административных правонарушений и преступлений поднадзорными, посредст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вом осуществления административного надзора.</w:t>
      </w:r>
    </w:p>
    <w:p w:rsidR="001D3BFA" w:rsidRPr="007F0B3A" w:rsidP="001D3BF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Трудоустройство — это общественно полезное поведение, которое позволяет достигнуть цели исправления этих лиц, получения ими постоянного источника дохода, занятости, что соответствует целям административного надз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ора.</w:t>
      </w:r>
    </w:p>
    <w:p w:rsidR="001D3BFA" w:rsidRPr="007F0B3A" w:rsidP="001D3BFA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материалов дела следует, что </w:t>
      </w:r>
      <w:r w:rsidRPr="007F0B3A">
        <w:rPr>
          <w:rFonts w:ascii="Times New Roman" w:eastAsia="Times New Roman CYR" w:hAnsi="Times New Roman" w:cs="Times New Roman"/>
          <w:sz w:val="24"/>
          <w:szCs w:val="24"/>
          <w:lang w:eastAsia="ru-RU"/>
        </w:rPr>
        <w:t>Ахмедканов Р.Ц., в отношении которого решением Сургутского городского суда ХМАО-Югры 08.02.2021 установлен административный надзор с установлением административного ограничения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числе,</w:t>
      </w:r>
      <w:r w:rsidRPr="007F0B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F0B3A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 в виде запрета пребывания вне жилого помещения, являющегося его местом жительства, в период времени с 22 часов 00 минут до 06 часов 00 минут каждых суток, за исключением случаев, связанных с исполнением трудовых обязанностей, а также решением Нефтеюганско</w:t>
      </w:r>
      <w:r w:rsidRPr="007F0B3A">
        <w:rPr>
          <w:rFonts w:ascii="Times New Roman" w:eastAsia="Times New Roman CYR" w:hAnsi="Times New Roman" w:cs="Times New Roman"/>
          <w:sz w:val="24"/>
          <w:szCs w:val="24"/>
          <w:lang w:eastAsia="ru-RU"/>
        </w:rPr>
        <w:t>го районного суда ХМАО-Югры от 12.02.2026 с установлением дополнительного административного ограничения касающегося запрета пребывания вне жилого помещения, являющегося его местом жительства, в период времени с 21 часов 00 минут до 06 часов 00 минут каждых</w:t>
      </w:r>
      <w:r w:rsidRPr="007F0B3A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 суток, по уважительной причине не находился дома </w:t>
      </w:r>
      <w:r w:rsidRPr="007F0B3A" w:rsidR="002B5AC3">
        <w:rPr>
          <w:rFonts w:ascii="Times New Roman" w:eastAsia="Times New Roman CYR" w:hAnsi="Times New Roman" w:cs="Times New Roman"/>
          <w:sz w:val="24"/>
          <w:szCs w:val="24"/>
          <w:lang w:eastAsia="ru-RU"/>
        </w:rPr>
        <w:t>12.03.2026 в 01 час. 30 мин.</w:t>
      </w:r>
      <w:r w:rsidRPr="007F0B3A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, поскольку находился на работе, согласно договора № </w:t>
      </w:r>
      <w:r w:rsidRPr="007F0B3A" w:rsidR="007F0B3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***</w:t>
      </w:r>
      <w:r w:rsidRPr="007F0B3A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 возмездного оказания услуг от 12.01.2026, письма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генерального директора </w:t>
      </w:r>
      <w:r w:rsidRPr="007F0B3A" w:rsidR="007F0B3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***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путевого л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иста </w:t>
      </w:r>
      <w:r w:rsidRPr="007F0B3A" w:rsidR="007F0B3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***</w:t>
      </w:r>
      <w:r w:rsidRPr="007F0B3A" w:rsidR="007F0B3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 </w:t>
      </w:r>
      <w:r w:rsidRPr="007F0B3A" w:rsidR="00387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.03.2026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и является дозволительным исходя из указанных решений по административным делам.</w:t>
      </w:r>
    </w:p>
    <w:p w:rsidR="001D3BFA" w:rsidRPr="007F0B3A" w:rsidP="001D3BFA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не доверять представленным </w:t>
      </w:r>
      <w:r w:rsidRPr="007F0B3A" w:rsidR="00387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документам у мирового 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судьи не имеется, они получены по запросу мирового судьи. Доказательств обратного ми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ровому судье не представлено, из материалов дела не следует.</w:t>
      </w:r>
    </w:p>
    <w:p w:rsidR="001D3BFA" w:rsidRPr="007F0B3A" w:rsidP="001D3BFA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доказательств нарушения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поднадзорным лицом иных установленных ему судом административных ограничений, а также выполнение обязанностей, возложенных на него Законом об административном 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надзоре мировым судьей также не установлено, что дополнительно свидетельствует об отсутствии умысла направленного на допущение нарушений административных ограничений.</w:t>
      </w:r>
    </w:p>
    <w:p w:rsidR="001D3BFA" w:rsidRPr="007F0B3A" w:rsidP="001D3BFA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1.5 КоАП РФ, лицо подлежит административной ответственности только за те право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нарушения, в отношении которых установлена его вина. Лицо, привлекаемое к административной ответственности, не должно доказывать свою невиновность. </w:t>
      </w:r>
    </w:p>
    <w:p w:rsidR="001D3BFA" w:rsidRPr="007F0B3A" w:rsidP="001D3BFA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соответствующих доказательств, с учетом презумпции невиновности, закрепленной в ст. 1.5 КоАП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все неустранимые сомнения в виновности лица, привлекаемого к административной ответственности, толкуются в пользу указанного лица.</w:t>
      </w:r>
    </w:p>
    <w:p w:rsidR="001D3BFA" w:rsidRPr="007F0B3A" w:rsidP="001D3BFA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обстоятельства указывают на отсутствие в действиях </w:t>
      </w:r>
      <w:r w:rsidRPr="007F0B3A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Ахмедканова Р.Ц. 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наличия в его действиях вины, состава 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правонарушения, предусмотренного </w:t>
      </w:r>
      <w:hyperlink r:id="rId4" w:history="1">
        <w:r w:rsidRPr="007F0B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3 статьи 19.24</w:t>
        </w:r>
      </w:hyperlink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ации об административных правонарушениях, что согласно </w:t>
      </w:r>
      <w:hyperlink r:id="rId5" w:history="1">
        <w:r w:rsidRPr="007F0B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пункту 2 части 1 статьи 24.5</w:t>
        </w:r>
      </w:hyperlink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 является обстоятельством, исключающим производство по делу об административном правонарушении.</w:t>
      </w:r>
    </w:p>
    <w:p w:rsidR="001D3BFA" w:rsidRPr="007F0B3A" w:rsidP="001D3BFA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вышеизложенного, руководствуясь п. 2 ч. 1 ст. 24.5, ч. 2 ст. 29.4 Кодекса Российск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Федерации об административных правонарушениях, мировой судья</w:t>
      </w:r>
    </w:p>
    <w:p w:rsidR="001D3BFA" w:rsidRPr="007F0B3A" w:rsidP="001D3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1D3BFA" w:rsidRPr="007F0B3A" w:rsidP="001D3BFA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Прекратить производство по делу в отношении </w:t>
      </w:r>
      <w:r w:rsidRPr="007F0B3A" w:rsidR="005F74A7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Ахмедханова Рустама Цулукидзе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привлекаемого к административной ответственности по части 3 статьи 19.24 Кодекса Российской Федерации об 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правонарушениях на основании пункта 2 части 1 статьи 24.5 КоАП РФ, в связи с отсутствием состава административного правонарушения. </w:t>
      </w:r>
    </w:p>
    <w:p w:rsidR="001D3BFA" w:rsidRPr="007F0B3A" w:rsidP="001D3BFA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Нефтеюганский районный суд в срок 10 дней со дня получения копии пост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ановления через мирового судью. В этот же срок постановление может быть опротестовано прокурором.</w:t>
      </w:r>
    </w:p>
    <w:p w:rsidR="001D3BFA" w:rsidRPr="007F0B3A" w:rsidP="001D3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BFA" w:rsidRPr="007F0B3A" w:rsidP="007F0B3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</w:t>
      </w:r>
      <w:r w:rsidRPr="007F0B3A" w:rsid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F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Т.П. Постовалова </w:t>
      </w:r>
    </w:p>
    <w:p w:rsidR="001C73A6" w:rsidRPr="007F0B3A">
      <w:pPr>
        <w:rPr>
          <w:rFonts w:ascii="Times New Roman" w:hAnsi="Times New Roman" w:cs="Times New Roman"/>
          <w:sz w:val="24"/>
          <w:szCs w:val="24"/>
        </w:rPr>
      </w:pPr>
    </w:p>
    <w:sectPr w:rsidSect="003B0072">
      <w:headerReference w:type="default" r:id="rId6"/>
      <w:pgSz w:w="11906" w:h="16838"/>
      <w:pgMar w:top="709" w:right="707" w:bottom="709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948611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50563" w:rsidRPr="00C774A3" w:rsidP="00C774A3">
        <w:pPr>
          <w:pStyle w:val="Header"/>
          <w:jc w:val="center"/>
          <w:rPr>
            <w:sz w:val="20"/>
            <w:szCs w:val="20"/>
          </w:rPr>
        </w:pPr>
        <w:r w:rsidRPr="00C774A3">
          <w:rPr>
            <w:sz w:val="20"/>
            <w:szCs w:val="20"/>
          </w:rPr>
          <w:fldChar w:fldCharType="begin"/>
        </w:r>
        <w:r w:rsidRPr="00C774A3">
          <w:rPr>
            <w:sz w:val="20"/>
            <w:szCs w:val="20"/>
          </w:rPr>
          <w:instrText>PAGE   \* MERGEFORMAT</w:instrText>
        </w:r>
        <w:r w:rsidRPr="00C774A3">
          <w:rPr>
            <w:sz w:val="20"/>
            <w:szCs w:val="20"/>
          </w:rPr>
          <w:fldChar w:fldCharType="separate"/>
        </w:r>
        <w:r w:rsidR="007F0B3A">
          <w:rPr>
            <w:noProof/>
            <w:sz w:val="20"/>
            <w:szCs w:val="20"/>
          </w:rPr>
          <w:t>3</w:t>
        </w:r>
        <w:r w:rsidRPr="00C774A3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F0"/>
    <w:rsid w:val="000905E4"/>
    <w:rsid w:val="001C73A6"/>
    <w:rsid w:val="001D3BFA"/>
    <w:rsid w:val="00250563"/>
    <w:rsid w:val="002B5AC3"/>
    <w:rsid w:val="00387D82"/>
    <w:rsid w:val="003B0072"/>
    <w:rsid w:val="00477D3E"/>
    <w:rsid w:val="005F74A7"/>
    <w:rsid w:val="007F0B3A"/>
    <w:rsid w:val="00B31DF2"/>
    <w:rsid w:val="00C774A3"/>
    <w:rsid w:val="00FB5D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0CDC158-6D29-4171-9554-E647CA17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D3B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1D3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31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31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64225F410A07A88973A0226C818EC2317592CA3AE3115AFBF9B313070F2AB6804DB4A20A29E854398C8F6218655F8FAE26CACC80AAAK375D" TargetMode="External" /><Relationship Id="rId5" Type="http://schemas.openxmlformats.org/officeDocument/2006/relationships/hyperlink" Target="consultantplus://offline/ref=764225F410A07A88973A0226C818EC2317592CA3AE3115AFBF9B313070F2AB6804DB4A27AD97884398C8F6218655F8FAE26CACC80AAAK375D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